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63D76671" w14:textId="77777777" w:rsidR="005562EB" w:rsidRDefault="005562EB" w:rsidP="005562EB">
      <w:pPr>
        <w:rPr>
          <w:rFonts w:asciiTheme="majorHAnsi" w:hAnsiTheme="majorHAnsi"/>
          <w:b/>
          <w:bCs/>
          <w:sz w:val="22"/>
          <w:szCs w:val="22"/>
        </w:rPr>
      </w:pPr>
    </w:p>
    <w:p w14:paraId="58864D51" w14:textId="7E69E8E2" w:rsidR="005562EB" w:rsidRDefault="005562EB" w:rsidP="005562EB">
      <w:p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Naročnik referenčnega posla:</w:t>
      </w:r>
    </w:p>
    <w:p w14:paraId="100EB167" w14:textId="0414EE1C" w:rsidR="005562EB" w:rsidRDefault="005562EB" w:rsidP="005562EB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287FF3B" w14:textId="67969770" w:rsidR="005562EB" w:rsidRDefault="005562EB" w:rsidP="005562EB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43F8E0E4" w14:textId="77777777" w:rsidR="005562EB" w:rsidRDefault="005562EB" w:rsidP="005562EB">
      <w:pPr>
        <w:rPr>
          <w:rFonts w:asciiTheme="majorHAnsi" w:hAnsiTheme="majorHAnsi" w:cs="Arial"/>
          <w:sz w:val="22"/>
          <w:szCs w:val="22"/>
        </w:rPr>
      </w:pPr>
    </w:p>
    <w:p w14:paraId="087D00A3" w14:textId="77777777" w:rsidR="005562EB" w:rsidRDefault="005562EB" w:rsidP="005562EB">
      <w:pPr>
        <w:rPr>
          <w:rFonts w:asciiTheme="majorHAnsi" w:hAnsiTheme="majorHAnsi"/>
          <w:b/>
          <w:bCs/>
          <w:sz w:val="22"/>
          <w:szCs w:val="22"/>
        </w:rPr>
      </w:pPr>
    </w:p>
    <w:p w14:paraId="24EFBBA7" w14:textId="77777777" w:rsidR="005562EB" w:rsidRDefault="005562EB" w:rsidP="005562EB">
      <w:pPr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239B1668" w:rsidR="00FD3F5C" w:rsidRPr="00E34FBC" w:rsidRDefault="005562EB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potrjujemo</w:t>
      </w:r>
      <w:r w:rsidR="00FD3F5C" w:rsidRPr="00E34FBC">
        <w:rPr>
          <w:rFonts w:asciiTheme="majorHAnsi" w:hAnsiTheme="majorHAnsi"/>
          <w:sz w:val="22"/>
          <w:szCs w:val="22"/>
        </w:rPr>
        <w:t>, da</w:t>
      </w:r>
      <w:r>
        <w:rPr>
          <w:rFonts w:asciiTheme="majorHAnsi" w:hAnsiTheme="majorHAnsi"/>
          <w:sz w:val="22"/>
          <w:szCs w:val="22"/>
        </w:rPr>
        <w:t xml:space="preserve"> je gospodarski subjekt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bookmarkEnd w:id="0"/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izvajalca referenčnega posla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FD3F5C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projekt z naslovom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09AAAD4F" w14:textId="77777777" w:rsidR="005562EB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</w:p>
    <w:p w14:paraId="452B9063" w14:textId="1F9B31CC" w:rsidR="005562EB" w:rsidRPr="005562EB" w:rsidRDefault="005562EB" w:rsidP="00FD3F5C">
      <w:pP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</w:pPr>
      <w:r w:rsidRPr="005562E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označi in dopiši)</w:t>
      </w:r>
      <w:r w:rsidR="00D912B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</w:p>
    <w:p w14:paraId="24006148" w14:textId="77777777" w:rsidR="005562EB" w:rsidRDefault="005562EB" w:rsidP="005562EB">
      <w:pPr>
        <w:pStyle w:val="Odstavekseznama"/>
        <w:spacing w:line="360" w:lineRule="auto"/>
        <w:ind w:left="714"/>
        <w:rPr>
          <w:rFonts w:asciiTheme="majorHAnsi" w:hAnsiTheme="majorHAnsi"/>
          <w:sz w:val="22"/>
          <w:szCs w:val="22"/>
        </w:rPr>
      </w:pPr>
    </w:p>
    <w:p w14:paraId="4870BE6C" w14:textId="1699C3FC" w:rsidR="005562EB" w:rsidRPr="005562EB" w:rsidRDefault="005562EB" w:rsidP="005562EB">
      <w:pPr>
        <w:pStyle w:val="Odstavekseznama"/>
        <w:numPr>
          <w:ilvl w:val="0"/>
          <w:numId w:val="6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5562EB">
        <w:rPr>
          <w:rFonts w:asciiTheme="majorHAnsi" w:hAnsiTheme="majorHAnsi"/>
          <w:sz w:val="22"/>
          <w:szCs w:val="22"/>
        </w:rPr>
        <w:t>izvedba dobave, montaže, vzdrževanja in demontaže novoletne razsvetljave</w:t>
      </w:r>
      <w:r>
        <w:rPr>
          <w:rFonts w:asciiTheme="majorHAnsi" w:hAnsiTheme="majorHAnsi"/>
          <w:sz w:val="22"/>
          <w:szCs w:val="22"/>
        </w:rPr>
        <w:t xml:space="preserve"> v vrednosti del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 w:cs="Arial"/>
          <w:sz w:val="22"/>
          <w:szCs w:val="22"/>
        </w:rPr>
        <w:t xml:space="preserve"> EUR brez DDV</w:t>
      </w:r>
    </w:p>
    <w:p w14:paraId="4901A4D4" w14:textId="1F979E1F" w:rsidR="005562EB" w:rsidRDefault="005562EB" w:rsidP="005562EB">
      <w:pPr>
        <w:pStyle w:val="Odstavekseznama"/>
        <w:spacing w:line="360" w:lineRule="auto"/>
        <w:ind w:left="714"/>
        <w:rPr>
          <w:rFonts w:asciiTheme="majorHAnsi" w:hAnsiTheme="majorHAnsi"/>
          <w:sz w:val="22"/>
          <w:szCs w:val="22"/>
        </w:rPr>
      </w:pPr>
    </w:p>
    <w:p w14:paraId="7DF7AB77" w14:textId="7C3B1AC6" w:rsidR="005562EB" w:rsidRPr="005562EB" w:rsidRDefault="005562EB" w:rsidP="005562EB">
      <w:pPr>
        <w:pStyle w:val="Odstavekseznama"/>
        <w:numPr>
          <w:ilvl w:val="0"/>
          <w:numId w:val="6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5562EB">
        <w:rPr>
          <w:rFonts w:asciiTheme="majorHAnsi" w:hAnsiTheme="majorHAnsi"/>
          <w:sz w:val="22"/>
          <w:szCs w:val="22"/>
        </w:rPr>
        <w:t>načrtovanje (npr. izdelava idejne zasnove, idejnega projekta, izvedbenega projekta, PZI ali podobno) novoletne okrasitev javne površine v skupni vrednosti (tj. projektantska vrednost novoletne okrasitve)</w:t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 w:cs="Arial"/>
          <w:sz w:val="22"/>
          <w:szCs w:val="22"/>
        </w:rPr>
        <w:t xml:space="preserve"> EUR brez DDV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24FA0DE7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CD68B7C" w14:textId="77777777" w:rsidR="005562EB" w:rsidRDefault="005562EB" w:rsidP="00FD3F5C">
      <w:pPr>
        <w:rPr>
          <w:rFonts w:asciiTheme="majorHAnsi" w:hAnsiTheme="majorHAnsi"/>
          <w:sz w:val="22"/>
          <w:szCs w:val="22"/>
        </w:rPr>
      </w:pPr>
    </w:p>
    <w:p w14:paraId="5FEC4D96" w14:textId="77777777" w:rsidR="005562EB" w:rsidRPr="00E34FBC" w:rsidRDefault="005562EB" w:rsidP="00FD3F5C">
      <w:pPr>
        <w:rPr>
          <w:rFonts w:asciiTheme="majorHAnsi" w:hAnsiTheme="majorHAnsi"/>
          <w:sz w:val="22"/>
          <w:szCs w:val="22"/>
        </w:rPr>
      </w:pPr>
    </w:p>
    <w:p w14:paraId="27F42705" w14:textId="0C1299C6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0411E123" w:rsidR="00FD3F5C" w:rsidRPr="00E34FBC" w:rsidRDefault="005562EB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Kontaktna oseba naročnika: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>,</w:t>
      </w:r>
      <w:r w:rsidR="00FD3F5C" w:rsidRPr="00E34FBC">
        <w:rPr>
          <w:rFonts w:asciiTheme="majorHAnsi" w:hAnsiTheme="majorHAnsi"/>
          <w:sz w:val="22"/>
          <w:szCs w:val="22"/>
        </w:rPr>
        <w:t xml:space="preserve"> telefonsk</w:t>
      </w:r>
      <w:r>
        <w:rPr>
          <w:rFonts w:asciiTheme="majorHAnsi" w:hAnsiTheme="majorHAnsi"/>
          <w:sz w:val="22"/>
          <w:szCs w:val="22"/>
        </w:rPr>
        <w:t xml:space="preserve">a </w:t>
      </w:r>
      <w:r w:rsidR="00FD3F5C" w:rsidRPr="00E34FBC">
        <w:rPr>
          <w:rFonts w:asciiTheme="majorHAnsi" w:hAnsiTheme="majorHAnsi"/>
          <w:sz w:val="22"/>
          <w:szCs w:val="22"/>
        </w:rPr>
        <w:t>številk</w:t>
      </w:r>
      <w:r>
        <w:rPr>
          <w:rFonts w:asciiTheme="majorHAnsi" w:hAnsiTheme="majorHAnsi"/>
          <w:sz w:val="22"/>
          <w:szCs w:val="22"/>
        </w:rPr>
        <w:t>a</w:t>
      </w:r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/>
          <w:sz w:val="22"/>
          <w:szCs w:val="22"/>
        </w:rPr>
        <w:t xml:space="preserve">, </w:t>
      </w:r>
      <w:r w:rsidR="00FD3F5C" w:rsidRPr="00E34FBC">
        <w:rPr>
          <w:rFonts w:asciiTheme="majorHAnsi" w:hAnsiTheme="majorHAnsi"/>
          <w:sz w:val="22"/>
          <w:szCs w:val="22"/>
        </w:rPr>
        <w:t xml:space="preserve"> elektronsk</w:t>
      </w:r>
      <w:r>
        <w:rPr>
          <w:rFonts w:asciiTheme="majorHAnsi" w:hAnsiTheme="majorHAnsi"/>
          <w:sz w:val="22"/>
          <w:szCs w:val="22"/>
        </w:rPr>
        <w:t>i</w:t>
      </w:r>
      <w:r w:rsidR="00FD3F5C" w:rsidRPr="00E34FBC">
        <w:rPr>
          <w:rFonts w:asciiTheme="majorHAnsi" w:hAnsiTheme="majorHAnsi"/>
          <w:sz w:val="22"/>
          <w:szCs w:val="22"/>
        </w:rPr>
        <w:t xml:space="preserve"> naslov: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>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77777777" w:rsidR="00893DE9" w:rsidRPr="00E34FBC" w:rsidRDefault="00893DE9" w:rsidP="00893DE9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1C77E3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DCD61" w14:textId="77777777" w:rsidR="00EF3D1E" w:rsidRPr="00EC6066" w:rsidRDefault="00EF3D1E" w:rsidP="006538C7">
      <w:r>
        <w:separator/>
      </w:r>
    </w:p>
  </w:endnote>
  <w:endnote w:type="continuationSeparator" w:id="0">
    <w:p w14:paraId="6780E95E" w14:textId="77777777" w:rsidR="00EF3D1E" w:rsidRPr="00EC6066" w:rsidRDefault="00EF3D1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8BAFC" w14:textId="77777777" w:rsidR="00EF3D1E" w:rsidRPr="00EC6066" w:rsidRDefault="00EF3D1E" w:rsidP="006538C7">
      <w:r>
        <w:separator/>
      </w:r>
    </w:p>
  </w:footnote>
  <w:footnote w:type="continuationSeparator" w:id="0">
    <w:p w14:paraId="1E537B9A" w14:textId="77777777" w:rsidR="00EF3D1E" w:rsidRPr="00EC6066" w:rsidRDefault="00EF3D1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52C36"/>
    <w:multiLevelType w:val="hybridMultilevel"/>
    <w:tmpl w:val="B02C03C0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4"/>
  </w:num>
  <w:num w:numId="6" w16cid:durableId="1272320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C77E3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562EB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75CB3"/>
    <w:rsid w:val="009B565A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912BB"/>
    <w:rsid w:val="00DA5486"/>
    <w:rsid w:val="00DB51C0"/>
    <w:rsid w:val="00E34FBC"/>
    <w:rsid w:val="00ED6563"/>
    <w:rsid w:val="00EF3D1E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41</cp:revision>
  <dcterms:created xsi:type="dcterms:W3CDTF">2018-06-27T19:26:00Z</dcterms:created>
  <dcterms:modified xsi:type="dcterms:W3CDTF">2024-05-13T10:04:00Z</dcterms:modified>
</cp:coreProperties>
</file>